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0E" w:rsidRPr="007F42D9" w:rsidRDefault="007C6E0E" w:rsidP="003616B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42D9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представители)!</w:t>
      </w:r>
    </w:p>
    <w:p w:rsidR="007C6E0E" w:rsidRPr="007F42D9" w:rsidRDefault="007C6E0E" w:rsidP="003616B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CFA" w:rsidRPr="007F42D9" w:rsidRDefault="00914C9F" w:rsidP="007C6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F42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Очень важным аспектом взаимодействия участников дорожного движения является культура на дороге. И в водительском сообществе с течением времени установился целый ряд жестов взаимной вежливости. Например, если один водитель пропускает другого на дороге, тот говорит ему «спасибо», моргнув </w:t>
      </w:r>
      <w:proofErr w:type="spellStart"/>
      <w:r w:rsidRPr="007F42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аварийкой</w:t>
      </w:r>
      <w:proofErr w:type="spellEnd"/>
      <w:r w:rsidRPr="007F42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Эта </w:t>
      </w:r>
      <w:proofErr w:type="gramStart"/>
      <w:r w:rsidRPr="007F42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традиция</w:t>
      </w:r>
      <w:proofErr w:type="gramEnd"/>
      <w:r w:rsidRPr="007F42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так или иначе мотивирует водителей уступать место в ряду при перестроении, значительно снижает общее напряжение на дороге и уменьшает количество мелких ДТП в пробках или даже на встречной полосе.</w:t>
      </w:r>
    </w:p>
    <w:p w:rsidR="00914C9F" w:rsidRDefault="00914C9F" w:rsidP="0036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F42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 этом взаимодействие водителей и пешеходов больше похоже на противостояние: водители не привыкли пропускать пешеходов даже на специальных пешеходных переходах, а пешеходы не привыкли вежливо и доброжелательно относиться к водителям, терпеливо ждущим, пока те перейдут дорогу. С этим связана серьезная проблема: </w:t>
      </w:r>
      <w:r w:rsidR="00AD4125" w:rsidRPr="007F42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 10 месяцев 2015 года в Прикамье произошло 1130 ДТП с участием пешеходов, в которых 112 человек  погибли и 1061 получил травмы различной степени тяжести. По данным официальной статистики 57% ДТП с участием пешеходов произошло по вине водителей </w:t>
      </w:r>
      <w:proofErr w:type="gramStart"/>
      <w:r w:rsidR="00AD4125" w:rsidRPr="007F42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ТС</w:t>
      </w:r>
      <w:proofErr w:type="gramEnd"/>
      <w:r w:rsidR="00AD4125" w:rsidRPr="007F42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треть наездов допущена на пешеходных переходах. </w:t>
      </w:r>
    </w:p>
    <w:p w:rsidR="007F42D9" w:rsidRPr="007F42D9" w:rsidRDefault="007F42D9" w:rsidP="00361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7C6E0E" w:rsidRPr="007F42D9" w:rsidRDefault="007C6E0E" w:rsidP="007C6E0E">
      <w:pPr>
        <w:pStyle w:val="a7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7F42D9">
        <w:rPr>
          <w:b/>
          <w:sz w:val="28"/>
          <w:szCs w:val="28"/>
          <w:shd w:val="clear" w:color="auto" w:fill="FFFFFF" w:themeFill="background1"/>
        </w:rPr>
        <w:t xml:space="preserve">С января по июнь 2016 года  на территории Пермского края </w:t>
      </w:r>
      <w:r w:rsidRPr="007F42D9">
        <w:rPr>
          <w:sz w:val="28"/>
          <w:szCs w:val="28"/>
        </w:rPr>
        <w:t>Госавтоинспекция Пермского края и Пермский молодежный центр</w:t>
      </w:r>
      <w:r w:rsidRPr="007F42D9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7F42D9" w:rsidRPr="007F42D9">
        <w:rPr>
          <w:b/>
          <w:sz w:val="28"/>
          <w:szCs w:val="28"/>
          <w:shd w:val="clear" w:color="auto" w:fill="FFFFFF" w:themeFill="background1"/>
        </w:rPr>
        <w:t xml:space="preserve">проводят  акцию, в ходе которой </w:t>
      </w:r>
      <w:r w:rsidRPr="007F42D9">
        <w:rPr>
          <w:b/>
          <w:sz w:val="28"/>
          <w:szCs w:val="28"/>
          <w:shd w:val="clear" w:color="auto" w:fill="FFFFFF" w:themeFill="background1"/>
        </w:rPr>
        <w:t xml:space="preserve"> будет внедрена </w:t>
      </w:r>
      <w:r w:rsidRPr="007F42D9">
        <w:rPr>
          <w:b/>
          <w:bCs/>
          <w:sz w:val="28"/>
          <w:szCs w:val="28"/>
        </w:rPr>
        <w:t>новая традиция взаимодействия участников дорожного движения «</w:t>
      </w:r>
      <w:proofErr w:type="spellStart"/>
      <w:r w:rsidRPr="007F42D9">
        <w:rPr>
          <w:b/>
          <w:bCs/>
          <w:sz w:val="28"/>
          <w:szCs w:val="28"/>
        </w:rPr>
        <w:t>Лайк</w:t>
      </w:r>
      <w:proofErr w:type="spellEnd"/>
      <w:r w:rsidRPr="007F42D9">
        <w:rPr>
          <w:b/>
          <w:bCs/>
          <w:sz w:val="28"/>
          <w:szCs w:val="28"/>
        </w:rPr>
        <w:t xml:space="preserve"> водителю». </w:t>
      </w:r>
    </w:p>
    <w:p w:rsidR="007C6E0E" w:rsidRPr="007F42D9" w:rsidRDefault="007C6E0E" w:rsidP="003616B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E0E" w:rsidRPr="007F42D9" w:rsidRDefault="007C6E0E" w:rsidP="007F42D9">
      <w:pPr>
        <w:pStyle w:val="a7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b/>
          <w:sz w:val="28"/>
          <w:szCs w:val="28"/>
          <w:u w:val="single"/>
        </w:rPr>
      </w:pPr>
      <w:r w:rsidRPr="007F42D9">
        <w:rPr>
          <w:b/>
          <w:sz w:val="28"/>
          <w:szCs w:val="28"/>
          <w:u w:val="single"/>
        </w:rPr>
        <w:t xml:space="preserve">Какие формы благодарности могут выразить пешеходы и водители друг другу? </w:t>
      </w:r>
    </w:p>
    <w:p w:rsidR="007F42D9" w:rsidRPr="007F42D9" w:rsidRDefault="007F42D9" w:rsidP="007F42D9">
      <w:pPr>
        <w:pStyle w:val="a7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7F42D9">
        <w:rPr>
          <w:sz w:val="28"/>
          <w:szCs w:val="28"/>
        </w:rPr>
        <w:t>Являясь ежедневно пешеходом мы с вами имеем</w:t>
      </w:r>
      <w:proofErr w:type="gramEnd"/>
      <w:r w:rsidRPr="007F42D9">
        <w:rPr>
          <w:sz w:val="28"/>
          <w:szCs w:val="28"/>
        </w:rPr>
        <w:t xml:space="preserve"> возможность поставить «</w:t>
      </w:r>
      <w:proofErr w:type="spellStart"/>
      <w:r w:rsidRPr="007F42D9">
        <w:rPr>
          <w:sz w:val="28"/>
          <w:szCs w:val="28"/>
        </w:rPr>
        <w:t>лайк</w:t>
      </w:r>
      <w:proofErr w:type="spellEnd"/>
      <w:r w:rsidRPr="007F42D9">
        <w:rPr>
          <w:sz w:val="28"/>
          <w:szCs w:val="28"/>
        </w:rPr>
        <w:t xml:space="preserve">» водителю, который пропустил нас на проезжей части дороги.  </w:t>
      </w:r>
      <w:r w:rsidRPr="007F42D9">
        <w:rPr>
          <w:sz w:val="28"/>
          <w:szCs w:val="28"/>
          <w:shd w:val="clear" w:color="auto" w:fill="FFFFFF"/>
        </w:rPr>
        <w:t xml:space="preserve">Для этого необходимо  символически изобразить </w:t>
      </w:r>
      <w:proofErr w:type="spellStart"/>
      <w:r w:rsidRPr="007F42D9">
        <w:rPr>
          <w:sz w:val="28"/>
          <w:szCs w:val="28"/>
          <w:shd w:val="clear" w:color="auto" w:fill="FFFFFF"/>
        </w:rPr>
        <w:t>лайк</w:t>
      </w:r>
      <w:proofErr w:type="spellEnd"/>
      <w:r w:rsidRPr="007F42D9">
        <w:rPr>
          <w:sz w:val="28"/>
          <w:szCs w:val="28"/>
          <w:shd w:val="clear" w:color="auto" w:fill="FFFFFF"/>
        </w:rPr>
        <w:t xml:space="preserve"> – поднять вверх большой палец руки. </w:t>
      </w:r>
    </w:p>
    <w:p w:rsidR="007F42D9" w:rsidRPr="007F42D9" w:rsidRDefault="007F42D9" w:rsidP="007F42D9">
      <w:pPr>
        <w:pStyle w:val="a7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7F42D9">
        <w:rPr>
          <w:sz w:val="28"/>
          <w:szCs w:val="28"/>
          <w:shd w:val="clear" w:color="auto" w:fill="FFFFFF"/>
        </w:rPr>
        <w:t>Зарабатывая «Лайки</w:t>
      </w:r>
      <w:r>
        <w:rPr>
          <w:sz w:val="28"/>
          <w:szCs w:val="28"/>
          <w:shd w:val="clear" w:color="auto" w:fill="FFFFFF"/>
        </w:rPr>
        <w:t>», водители одновременно получа</w:t>
      </w:r>
      <w:r w:rsidRPr="007F42D9">
        <w:rPr>
          <w:sz w:val="28"/>
          <w:szCs w:val="28"/>
          <w:shd w:val="clear" w:color="auto" w:fill="FFFFFF"/>
        </w:rPr>
        <w:t xml:space="preserve">т оценку своим действиям, благодаря чему </w:t>
      </w:r>
      <w:r>
        <w:rPr>
          <w:sz w:val="28"/>
          <w:szCs w:val="28"/>
          <w:shd w:val="clear" w:color="auto" w:fill="FFFFFF"/>
        </w:rPr>
        <w:t xml:space="preserve">будут чувствовать </w:t>
      </w:r>
      <w:r w:rsidRPr="007F42D9">
        <w:rPr>
          <w:sz w:val="28"/>
          <w:szCs w:val="28"/>
          <w:shd w:val="clear" w:color="auto" w:fill="FFFFFF"/>
        </w:rPr>
        <w:t xml:space="preserve"> себя более востребованными, счастливыми и довольными. </w:t>
      </w:r>
    </w:p>
    <w:p w:rsidR="007F42D9" w:rsidRPr="007F42D9" w:rsidRDefault="007F42D9" w:rsidP="007F42D9">
      <w:pPr>
        <w:pStyle w:val="a7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333333"/>
          <w:sz w:val="28"/>
          <w:szCs w:val="28"/>
        </w:rPr>
      </w:pPr>
      <w:r w:rsidRPr="007F42D9">
        <w:rPr>
          <w:sz w:val="28"/>
          <w:szCs w:val="28"/>
        </w:rPr>
        <w:t xml:space="preserve">Положительной стороной возможности </w:t>
      </w:r>
      <w:proofErr w:type="spellStart"/>
      <w:r w:rsidRPr="007F42D9">
        <w:rPr>
          <w:sz w:val="28"/>
          <w:szCs w:val="28"/>
        </w:rPr>
        <w:t>лайкать</w:t>
      </w:r>
      <w:proofErr w:type="spellEnd"/>
      <w:r w:rsidRPr="007F42D9">
        <w:rPr>
          <w:sz w:val="28"/>
          <w:szCs w:val="28"/>
        </w:rPr>
        <w:t xml:space="preserve"> является то, что люди  </w:t>
      </w:r>
      <w:r>
        <w:rPr>
          <w:sz w:val="28"/>
          <w:szCs w:val="28"/>
        </w:rPr>
        <w:t xml:space="preserve">будут </w:t>
      </w:r>
      <w:proofErr w:type="gramStart"/>
      <w:r>
        <w:rPr>
          <w:sz w:val="28"/>
          <w:szCs w:val="28"/>
        </w:rPr>
        <w:t>стреми</w:t>
      </w:r>
      <w:r w:rsidRPr="007F42D9">
        <w:rPr>
          <w:sz w:val="28"/>
          <w:szCs w:val="28"/>
        </w:rPr>
        <w:t>тся</w:t>
      </w:r>
      <w:proofErr w:type="gramEnd"/>
      <w:r w:rsidRPr="007F42D9">
        <w:rPr>
          <w:sz w:val="28"/>
          <w:szCs w:val="28"/>
        </w:rPr>
        <w:t xml:space="preserve"> публиковать </w:t>
      </w:r>
      <w:r>
        <w:rPr>
          <w:sz w:val="28"/>
          <w:szCs w:val="28"/>
        </w:rPr>
        <w:t>фото и видеоматериалы и получат</w:t>
      </w:r>
      <w:r w:rsidRPr="007F42D9">
        <w:rPr>
          <w:sz w:val="28"/>
          <w:szCs w:val="28"/>
        </w:rPr>
        <w:t xml:space="preserve"> как можно больше этих самых</w:t>
      </w:r>
      <w:r>
        <w:rPr>
          <w:sz w:val="28"/>
          <w:szCs w:val="28"/>
        </w:rPr>
        <w:t xml:space="preserve"> «положительных кликов», тем самым  повысят себя </w:t>
      </w:r>
      <w:r w:rsidRPr="007F42D9">
        <w:rPr>
          <w:sz w:val="28"/>
          <w:szCs w:val="28"/>
        </w:rPr>
        <w:t xml:space="preserve"> в рейтинге среди других пользователей. </w:t>
      </w:r>
    </w:p>
    <w:p w:rsidR="007F42D9" w:rsidRPr="007F42D9" w:rsidRDefault="007F42D9" w:rsidP="007F42D9">
      <w:pPr>
        <w:pStyle w:val="a7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sz w:val="28"/>
          <w:szCs w:val="28"/>
          <w:shd w:val="clear" w:color="auto" w:fill="FFFFFF" w:themeFill="background1"/>
        </w:rPr>
      </w:pPr>
    </w:p>
    <w:p w:rsidR="003616BB" w:rsidRPr="007F42D9" w:rsidRDefault="003616BB" w:rsidP="003616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16BB" w:rsidRPr="007F42D9" w:rsidSect="0099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4E57"/>
    <w:multiLevelType w:val="hybridMultilevel"/>
    <w:tmpl w:val="179E6372"/>
    <w:lvl w:ilvl="0" w:tplc="73CE0E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392014"/>
    <w:multiLevelType w:val="hybridMultilevel"/>
    <w:tmpl w:val="717E9086"/>
    <w:lvl w:ilvl="0" w:tplc="57360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6D1066"/>
    <w:multiLevelType w:val="hybridMultilevel"/>
    <w:tmpl w:val="DD22F42E"/>
    <w:lvl w:ilvl="0" w:tplc="8B362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0E7888"/>
    <w:multiLevelType w:val="hybridMultilevel"/>
    <w:tmpl w:val="B7585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235AE"/>
    <w:multiLevelType w:val="hybridMultilevel"/>
    <w:tmpl w:val="4494686E"/>
    <w:lvl w:ilvl="0" w:tplc="5F7EE7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382"/>
    <w:rsid w:val="00033680"/>
    <w:rsid w:val="0006689F"/>
    <w:rsid w:val="000E6FEC"/>
    <w:rsid w:val="00127A51"/>
    <w:rsid w:val="002027B5"/>
    <w:rsid w:val="00254970"/>
    <w:rsid w:val="003616BB"/>
    <w:rsid w:val="003B24CB"/>
    <w:rsid w:val="003B3CEF"/>
    <w:rsid w:val="003D1129"/>
    <w:rsid w:val="004C0091"/>
    <w:rsid w:val="004D6DB7"/>
    <w:rsid w:val="00526594"/>
    <w:rsid w:val="005824C9"/>
    <w:rsid w:val="006A7EB9"/>
    <w:rsid w:val="00701AD3"/>
    <w:rsid w:val="00784CBA"/>
    <w:rsid w:val="007C55E3"/>
    <w:rsid w:val="007C6E0E"/>
    <w:rsid w:val="007F42D9"/>
    <w:rsid w:val="00801908"/>
    <w:rsid w:val="00806169"/>
    <w:rsid w:val="008444CC"/>
    <w:rsid w:val="008562A2"/>
    <w:rsid w:val="008D1A3C"/>
    <w:rsid w:val="00914C9F"/>
    <w:rsid w:val="00915A6B"/>
    <w:rsid w:val="00925DAD"/>
    <w:rsid w:val="009905E4"/>
    <w:rsid w:val="009D37F0"/>
    <w:rsid w:val="009F4D30"/>
    <w:rsid w:val="00A55C5A"/>
    <w:rsid w:val="00AD25F2"/>
    <w:rsid w:val="00AD4125"/>
    <w:rsid w:val="00AF3CFA"/>
    <w:rsid w:val="00B50436"/>
    <w:rsid w:val="00B52382"/>
    <w:rsid w:val="00B63310"/>
    <w:rsid w:val="00BB3D36"/>
    <w:rsid w:val="00C62E32"/>
    <w:rsid w:val="00C73208"/>
    <w:rsid w:val="00D0209D"/>
    <w:rsid w:val="00D209CB"/>
    <w:rsid w:val="00D91E4B"/>
    <w:rsid w:val="00E1302B"/>
    <w:rsid w:val="00E607A2"/>
    <w:rsid w:val="00E6517C"/>
    <w:rsid w:val="00E75C66"/>
    <w:rsid w:val="00F612EC"/>
    <w:rsid w:val="00F74BA1"/>
    <w:rsid w:val="00FA72B1"/>
    <w:rsid w:val="00FE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238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52382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B52382"/>
  </w:style>
  <w:style w:type="character" w:styleId="a5">
    <w:name w:val="Hyperlink"/>
    <w:rsid w:val="00AF3C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112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C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238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52382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B52382"/>
  </w:style>
  <w:style w:type="character" w:styleId="a5">
    <w:name w:val="Hyperlink"/>
    <w:rsid w:val="00AF3C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1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C577A-8695-41F3-93AF-2C9C8BD0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User</cp:lastModifiedBy>
  <cp:revision>2</cp:revision>
  <cp:lastPrinted>2016-02-08T10:50:00Z</cp:lastPrinted>
  <dcterms:created xsi:type="dcterms:W3CDTF">2016-02-12T07:49:00Z</dcterms:created>
  <dcterms:modified xsi:type="dcterms:W3CDTF">2016-02-12T07:49:00Z</dcterms:modified>
</cp:coreProperties>
</file>